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275A" w14:textId="6D8DE244" w:rsidR="00F63A31" w:rsidRDefault="00F63A31" w:rsidP="00F63A31">
      <w:pPr>
        <w:jc w:val="center"/>
      </w:pPr>
      <w:proofErr w:type="spellStart"/>
      <w:r w:rsidRPr="00F63A31">
        <w:t>Annemarie</w:t>
      </w:r>
      <w:proofErr w:type="spellEnd"/>
      <w:r w:rsidRPr="00F63A31">
        <w:t xml:space="preserve"> </w:t>
      </w:r>
      <w:proofErr w:type="spellStart"/>
      <w:r w:rsidRPr="00F63A31">
        <w:t>Schimmel</w:t>
      </w:r>
      <w:r w:rsidR="00EA482D">
        <w:t>’in</w:t>
      </w:r>
      <w:proofErr w:type="spellEnd"/>
      <w:r w:rsidR="00EA482D">
        <w:t xml:space="preserve"> 3 Eseri </w:t>
      </w:r>
      <w:proofErr w:type="spellStart"/>
      <w:r w:rsidR="00EA482D">
        <w:t>Ketebe’de</w:t>
      </w:r>
      <w:proofErr w:type="spellEnd"/>
    </w:p>
    <w:p w14:paraId="026FE3B0" w14:textId="77777777" w:rsidR="00732C68" w:rsidRDefault="00732C68" w:rsidP="00F63A31">
      <w:pPr>
        <w:jc w:val="center"/>
      </w:pPr>
    </w:p>
    <w:p w14:paraId="28BE7D18" w14:textId="77777777" w:rsidR="00732C68" w:rsidRPr="00F63A31" w:rsidRDefault="00732C68" w:rsidP="00F63A31">
      <w:pPr>
        <w:jc w:val="center"/>
      </w:pPr>
    </w:p>
    <w:p w14:paraId="049B45D3" w14:textId="0DD9995F" w:rsidR="00F63A31" w:rsidRDefault="00F63A31" w:rsidP="00E5619A">
      <w:pPr>
        <w:spacing w:line="360" w:lineRule="auto"/>
        <w:ind w:firstLine="708"/>
        <w:jc w:val="both"/>
      </w:pPr>
      <w:r w:rsidRPr="00F63A31">
        <w:t>İsl</w:t>
      </w:r>
      <w:r w:rsidR="000241BD">
        <w:t>a</w:t>
      </w:r>
      <w:r w:rsidRPr="00F63A31">
        <w:t xml:space="preserve">m kültürü ve özellikle tasavvuf alanında çalışmış dünyaca ünlü Alman müsteşrik ve akademisyen </w:t>
      </w:r>
      <w:proofErr w:type="spellStart"/>
      <w:r w:rsidRPr="00F63A31">
        <w:t>Annemarie</w:t>
      </w:r>
      <w:proofErr w:type="spellEnd"/>
      <w:r w:rsidRPr="00F63A31">
        <w:t xml:space="preserve"> </w:t>
      </w:r>
      <w:proofErr w:type="spellStart"/>
      <w:r w:rsidRPr="00F63A31">
        <w:t>Schimmel'in</w:t>
      </w:r>
      <w:proofErr w:type="spellEnd"/>
      <w:r w:rsidRPr="00F63A31">
        <w:t xml:space="preserve"> 3 eseri ilk kez Ketebe Yayınları </w:t>
      </w:r>
      <w:r w:rsidR="00E5619A">
        <w:t xml:space="preserve">etiketiyle raflarda yerini aldı. </w:t>
      </w:r>
      <w:r w:rsidRPr="00F63A31">
        <w:t xml:space="preserve">Kadir </w:t>
      </w:r>
      <w:proofErr w:type="spellStart"/>
      <w:r w:rsidRPr="00F63A31">
        <w:t>Daniş'in</w:t>
      </w:r>
      <w:proofErr w:type="spellEnd"/>
      <w:r w:rsidRPr="00F63A31">
        <w:t xml:space="preserve"> Türkçeye kazandırdığı</w:t>
      </w:r>
      <w:r w:rsidR="00B652A5">
        <w:t xml:space="preserve"> </w:t>
      </w:r>
      <w:r w:rsidR="00E5619A">
        <w:t>“Şairin Coğrafyası”, “Yaratıcı Aşkın Sınırları”</w:t>
      </w:r>
      <w:r w:rsidR="00E5619A" w:rsidRPr="00E5619A">
        <w:t xml:space="preserve"> </w:t>
      </w:r>
      <w:r w:rsidR="00E5619A">
        <w:t xml:space="preserve">ile “İslam ve Yaratılış Harikaları” </w:t>
      </w:r>
      <w:r w:rsidR="00B652A5">
        <w:t xml:space="preserve">İslam kültür ve medeniyeti, doğu edebiyatı ve </w:t>
      </w:r>
      <w:proofErr w:type="spellStart"/>
      <w:r w:rsidR="00B652A5">
        <w:t>sufizm</w:t>
      </w:r>
      <w:proofErr w:type="spellEnd"/>
      <w:r w:rsidR="00B652A5">
        <w:t xml:space="preserve"> üzerine nitelikli bir okuma </w:t>
      </w:r>
    </w:p>
    <w:p w14:paraId="53D26A19" w14:textId="7B29C216" w:rsidR="00F63A31" w:rsidRPr="00F63A31" w:rsidRDefault="000241BD" w:rsidP="000241BD">
      <w:pPr>
        <w:spacing w:line="360" w:lineRule="auto"/>
        <w:ind w:firstLine="708"/>
        <w:jc w:val="both"/>
      </w:pPr>
      <w:r w:rsidRPr="000241BD">
        <w:t>Bütün İslam coğrafyasına ilgi duyan</w:t>
      </w:r>
      <w:r>
        <w:t xml:space="preserve"> </w:t>
      </w:r>
      <w:r w:rsidRPr="000241BD">
        <w:t>ve İslam milletlerinin edebiyatı, kültürü üzerine elliden fazla kitap telif</w:t>
      </w:r>
      <w:r>
        <w:t xml:space="preserve"> </w:t>
      </w:r>
      <w:r w:rsidRPr="000241BD">
        <w:t>ed</w:t>
      </w:r>
      <w:r>
        <w:t>en,</w:t>
      </w:r>
      <w:r w:rsidRPr="000241BD">
        <w:t xml:space="preserve"> yüzlerce makale yazan </w:t>
      </w:r>
      <w:proofErr w:type="spellStart"/>
      <w:r>
        <w:t>Annemarie</w:t>
      </w:r>
      <w:proofErr w:type="spellEnd"/>
      <w:r>
        <w:t xml:space="preserve"> </w:t>
      </w:r>
      <w:proofErr w:type="spellStart"/>
      <w:r w:rsidRPr="000241BD">
        <w:t>Schimmel</w:t>
      </w:r>
      <w:proofErr w:type="spellEnd"/>
      <w:r w:rsidRPr="000241BD">
        <w:t xml:space="preserve"> </w:t>
      </w:r>
      <w:r>
        <w:t>1</w:t>
      </w:r>
      <w:r w:rsidRPr="000241BD">
        <w:t xml:space="preserve">922’de </w:t>
      </w:r>
      <w:proofErr w:type="spellStart"/>
      <w:r w:rsidRPr="000241BD">
        <w:t>Erfurt’ta</w:t>
      </w:r>
      <w:proofErr w:type="spellEnd"/>
      <w:r w:rsidRPr="000241BD">
        <w:t xml:space="preserve"> doğdu. 1941’de Berlin Üniversitesi’nde İslâmî Araştırmalar sahasında doktora yaptı. 1946-54 yılları arasında </w:t>
      </w:r>
      <w:proofErr w:type="spellStart"/>
      <w:r w:rsidRPr="000241BD">
        <w:t>Marburg</w:t>
      </w:r>
      <w:proofErr w:type="spellEnd"/>
      <w:r w:rsidRPr="000241BD">
        <w:t xml:space="preserve"> Üniversite’nde, 1954-59 yılları arasında da Ankara İlahiyat Fakültesi’nde Dinler Tarihi dersleri verdi. Bonn ve Harvard Üniversitelerinde çalıştı</w:t>
      </w:r>
      <w:r>
        <w:t>.</w:t>
      </w:r>
      <w:r w:rsidRPr="000241BD">
        <w:t xml:space="preserve"> Almanca, İngilizce ve Türkçenin</w:t>
      </w:r>
      <w:r>
        <w:t xml:space="preserve"> </w:t>
      </w:r>
      <w:r w:rsidRPr="000241BD">
        <w:t xml:space="preserve">yanı sıra Arapça, Farsça, Urduca, </w:t>
      </w:r>
      <w:proofErr w:type="spellStart"/>
      <w:r w:rsidRPr="000241BD">
        <w:t>Pencapça</w:t>
      </w:r>
      <w:proofErr w:type="spellEnd"/>
      <w:r w:rsidRPr="000241BD">
        <w:t xml:space="preserve"> ve </w:t>
      </w:r>
      <w:proofErr w:type="spellStart"/>
      <w:r w:rsidRPr="000241BD">
        <w:t>Sindçe</w:t>
      </w:r>
      <w:proofErr w:type="spellEnd"/>
      <w:r w:rsidRPr="000241BD">
        <w:t xml:space="preserve"> gibi pek</w:t>
      </w:r>
      <w:r>
        <w:t xml:space="preserve"> </w:t>
      </w:r>
      <w:r w:rsidRPr="000241BD">
        <w:t>çok dili bilir ve tercüme ederdi. Batı ülkelerinin yanı sıra Pakistan, Mısır,</w:t>
      </w:r>
      <w:r>
        <w:t xml:space="preserve"> </w:t>
      </w:r>
      <w:r w:rsidRPr="000241BD">
        <w:t>Türkiye gibi Müslüman ülkelerden de çeşitli nişanlar ve ödüller</w:t>
      </w:r>
      <w:r>
        <w:t xml:space="preserve"> </w:t>
      </w:r>
      <w:r w:rsidRPr="000241BD">
        <w:t>al</w:t>
      </w:r>
      <w:r>
        <w:t>dı</w:t>
      </w:r>
      <w:r w:rsidRPr="000241BD">
        <w:t>. 2003 yılında vefat</w:t>
      </w:r>
      <w:r>
        <w:t xml:space="preserve"> eden </w:t>
      </w:r>
      <w:proofErr w:type="spellStart"/>
      <w:r>
        <w:t>Schimmel</w:t>
      </w:r>
      <w:proofErr w:type="spellEnd"/>
      <w:r>
        <w:t xml:space="preserve">, </w:t>
      </w:r>
      <w:r w:rsidRPr="000241BD">
        <w:t>İslam tarihine ve kültürüne bir or</w:t>
      </w:r>
      <w:r>
        <w:t>y</w:t>
      </w:r>
      <w:r w:rsidRPr="000241BD">
        <w:t>antalist gözüyle değil, İslam</w:t>
      </w:r>
      <w:r>
        <w:t>’</w:t>
      </w:r>
      <w:r w:rsidRPr="000241BD">
        <w:t xml:space="preserve">ı anlamaya, kavramaya ve ruh dünyasını bu irfan yolculuğunun bereketiyle </w:t>
      </w:r>
      <w:proofErr w:type="spellStart"/>
      <w:r w:rsidRPr="000241BD">
        <w:t>feyizlendirmeye</w:t>
      </w:r>
      <w:proofErr w:type="spellEnd"/>
      <w:r w:rsidRPr="000241BD">
        <w:t xml:space="preserve"> çalışan bir bilim insanı</w:t>
      </w:r>
      <w:r>
        <w:t xml:space="preserve">ydı. </w:t>
      </w:r>
    </w:p>
    <w:p w14:paraId="258E93D8" w14:textId="426DFF4E" w:rsidR="00F63A31" w:rsidRPr="00F63A31" w:rsidRDefault="00F63A31" w:rsidP="00977C1A">
      <w:pPr>
        <w:spacing w:line="360" w:lineRule="auto"/>
        <w:ind w:firstLine="708"/>
        <w:jc w:val="both"/>
      </w:pPr>
      <w:proofErr w:type="spellStart"/>
      <w:r w:rsidRPr="00F63A31">
        <w:t>Schimmel’in</w:t>
      </w:r>
      <w:proofErr w:type="spellEnd"/>
      <w:r w:rsidRPr="00F63A31">
        <w:t xml:space="preserve"> 15 Şubat 2000 tarihinde Wimbledon’da, Al-</w:t>
      </w:r>
      <w:proofErr w:type="spellStart"/>
      <w:r w:rsidRPr="00F63A31">
        <w:t>Furqan</w:t>
      </w:r>
      <w:proofErr w:type="spellEnd"/>
      <w:r w:rsidRPr="00F63A31">
        <w:t xml:space="preserve"> merkezinde verdiği konferans</w:t>
      </w:r>
      <w:r w:rsidR="00944BB7">
        <w:t>ın</w:t>
      </w:r>
      <w:r w:rsidRPr="00F63A31">
        <w:t xml:space="preserve"> metni olan "Şairin Coğrafyası"</w:t>
      </w:r>
      <w:r>
        <w:t xml:space="preserve"> </w:t>
      </w:r>
      <w:r w:rsidR="00944BB7" w:rsidRPr="00944BB7">
        <w:t>herkesin buyurup katılabileceği bir dost meclisi</w:t>
      </w:r>
      <w:r w:rsidR="00944BB7">
        <w:t xml:space="preserve">nin kapılarının aralıyor. </w:t>
      </w:r>
      <w:r w:rsidRPr="00F63A31">
        <w:t>İsl</w:t>
      </w:r>
      <w:r w:rsidR="00944BB7">
        <w:t>â</w:t>
      </w:r>
      <w:r w:rsidRPr="00F63A31">
        <w:t>m beldeleri arasında bir gezintiye çıkar</w:t>
      </w:r>
      <w:r w:rsidR="00944BB7">
        <w:t xml:space="preserve">an </w:t>
      </w:r>
      <w:r w:rsidR="00E0160F">
        <w:t>kitap, okurlarına</w:t>
      </w:r>
      <w:r w:rsidRPr="00F63A31">
        <w:t xml:space="preserve"> </w:t>
      </w:r>
      <w:r w:rsidR="00944BB7">
        <w:t>ş</w:t>
      </w:r>
      <w:r w:rsidRPr="00F63A31">
        <w:t xml:space="preserve">ehirleri, dağları, </w:t>
      </w:r>
      <w:r w:rsidR="002A5E0A">
        <w:t>nehir</w:t>
      </w:r>
      <w:r w:rsidRPr="00F63A31">
        <w:t xml:space="preserve">leri, çölleri gösteriyor ve dolaştırıyor. İslam şiirinde coğrafi unsurların estetik ve semantik değerini </w:t>
      </w:r>
      <w:r w:rsidR="00732C68" w:rsidRPr="00F63A31">
        <w:t>Türk</w:t>
      </w:r>
      <w:r w:rsidRPr="00F63A31">
        <w:t xml:space="preserve">, Arap, Fars ve Urdu şiirinden örneklerle izah ediyor. Kâh </w:t>
      </w:r>
      <w:proofErr w:type="spellStart"/>
      <w:r w:rsidRPr="00F63A31">
        <w:t>İmruul-kays</w:t>
      </w:r>
      <w:proofErr w:type="spellEnd"/>
      <w:r w:rsidRPr="00F63A31">
        <w:t xml:space="preserve"> ile “Durun ağlayalım!” diye hayıflanıyor, kâh Nedim ile “</w:t>
      </w:r>
      <w:proofErr w:type="spellStart"/>
      <w:r w:rsidRPr="00F63A31">
        <w:t>Yüru</w:t>
      </w:r>
      <w:proofErr w:type="spellEnd"/>
      <w:r w:rsidRPr="00F63A31">
        <w:t xml:space="preserve">̈ </w:t>
      </w:r>
      <w:proofErr w:type="spellStart"/>
      <w:r w:rsidRPr="00F63A31">
        <w:t>serv</w:t>
      </w:r>
      <w:proofErr w:type="spellEnd"/>
      <w:r w:rsidRPr="00F63A31">
        <w:t xml:space="preserve">-i revanım, gidelim </w:t>
      </w:r>
      <w:proofErr w:type="spellStart"/>
      <w:r w:rsidRPr="00F63A31">
        <w:t>Sa’dâbâd’a</w:t>
      </w:r>
      <w:proofErr w:type="spellEnd"/>
      <w:r w:rsidRPr="00F63A31">
        <w:t>!” diyerek keyifleniyor.</w:t>
      </w:r>
      <w:r w:rsidR="00977C1A">
        <w:t xml:space="preserve"> </w:t>
      </w:r>
      <w:r>
        <w:t>E</w:t>
      </w:r>
      <w:r w:rsidRPr="00F63A31">
        <w:t xml:space="preserve">debiyatla, tarihle, tasavvufla ve dillerle ilgili herkesin dikkatini cezbedecek </w:t>
      </w:r>
      <w:r>
        <w:t>kitap</w:t>
      </w:r>
      <w:r w:rsidR="00944BB7">
        <w:t>,</w:t>
      </w:r>
      <w:r w:rsidRPr="00F63A31">
        <w:t xml:space="preserve"> kadim zamanlardan </w:t>
      </w:r>
      <w:r w:rsidR="00944BB7" w:rsidRPr="00F63A31">
        <w:t>bugüne</w:t>
      </w:r>
      <w:r w:rsidRPr="00F63A31">
        <w:t xml:space="preserve"> ışınlanmış bir şiir ve helva sohbeti</w:t>
      </w:r>
      <w:r>
        <w:t xml:space="preserve"> tadında bir anlatı</w:t>
      </w:r>
      <w:r w:rsidR="00800FC7">
        <w:t>m</w:t>
      </w:r>
      <w:r w:rsidR="006637AB">
        <w:t>la okuru selamlıyor.</w:t>
      </w:r>
    </w:p>
    <w:p w14:paraId="709DB48C" w14:textId="75155235" w:rsidR="00F63A31" w:rsidRPr="00F63A31" w:rsidRDefault="00F63A31" w:rsidP="00977C1A">
      <w:pPr>
        <w:spacing w:line="360" w:lineRule="auto"/>
        <w:ind w:firstLine="708"/>
        <w:jc w:val="both"/>
      </w:pPr>
      <w:proofErr w:type="spellStart"/>
      <w:r w:rsidRPr="00F63A31">
        <w:t>Annemarie</w:t>
      </w:r>
      <w:proofErr w:type="spellEnd"/>
      <w:r w:rsidRPr="00F63A31">
        <w:t xml:space="preserve"> </w:t>
      </w:r>
      <w:proofErr w:type="spellStart"/>
      <w:r w:rsidRPr="00F63A31">
        <w:t>Schimmel’in</w:t>
      </w:r>
      <w:proofErr w:type="spellEnd"/>
      <w:r w:rsidRPr="00F63A31">
        <w:t xml:space="preserve"> </w:t>
      </w:r>
      <w:r w:rsidR="00F04AFD">
        <w:t>Pakistanlı</w:t>
      </w:r>
      <w:r w:rsidRPr="00F63A31">
        <w:t xml:space="preserve"> şair </w:t>
      </w:r>
      <w:r w:rsidR="00F04AFD">
        <w:t xml:space="preserve">ve düşünür </w:t>
      </w:r>
      <w:r w:rsidRPr="00F63A31">
        <w:t xml:space="preserve">Muhammed İkbal’in eserlerini o tanıdık tatlı üslubuyla </w:t>
      </w:r>
      <w:r>
        <w:t xml:space="preserve">ele aldığı “Yaratıcı Aşkın Sırları” </w:t>
      </w:r>
      <w:r w:rsidRPr="00F63A31">
        <w:t xml:space="preserve">İkbal’in eserlerinde tasavvufun, felsefenin, tarihin, peygamber sevgisinin, dinî düşüncenin hepsinden önemlisi aşkın izlerini </w:t>
      </w:r>
      <w:proofErr w:type="spellStart"/>
      <w:r w:rsidRPr="00F63A31">
        <w:t>sürüyor</w:t>
      </w:r>
      <w:proofErr w:type="spellEnd"/>
      <w:r w:rsidR="00977C1A">
        <w:t xml:space="preserve">. </w:t>
      </w:r>
      <w:proofErr w:type="spellStart"/>
      <w:r w:rsidRPr="00F63A31">
        <w:t>Schimmel</w:t>
      </w:r>
      <w:r>
        <w:t>’in</w:t>
      </w:r>
      <w:proofErr w:type="spellEnd"/>
      <w:r>
        <w:t xml:space="preserve"> </w:t>
      </w:r>
      <w:r w:rsidRPr="00F63A31">
        <w:t xml:space="preserve">11 Kasım 1996'da Londra'daki Victoria &amp; Albert </w:t>
      </w:r>
      <w:proofErr w:type="spellStart"/>
      <w:r w:rsidRPr="00F63A31">
        <w:t>Hall'un</w:t>
      </w:r>
      <w:proofErr w:type="spellEnd"/>
      <w:r w:rsidRPr="00F63A31">
        <w:t xml:space="preserve"> konferans salonunda </w:t>
      </w:r>
      <w:r w:rsidR="007D279B">
        <w:t xml:space="preserve">gerçekleştirdiği </w:t>
      </w:r>
      <w:r w:rsidRPr="00F63A31">
        <w:t>"Yaratıcı Aşkın Sırları" konulu kon</w:t>
      </w:r>
      <w:r w:rsidR="00977C1A">
        <w:t>uşmanın</w:t>
      </w:r>
      <w:r w:rsidRPr="00F63A31">
        <w:t xml:space="preserve"> metni olan kitap</w:t>
      </w:r>
      <w:r>
        <w:t xml:space="preserve">, </w:t>
      </w:r>
      <w:r w:rsidRPr="00F63A31">
        <w:lastRenderedPageBreak/>
        <w:t>Muhammed İkbal'in şiir ve düşüncelerini karakterize eden mistik yönelimi, tasavvuf yoluyla keşfettiği yaratıcı aşkın sırların</w:t>
      </w:r>
      <w:r w:rsidR="002A5E0A">
        <w:t xml:space="preserve">a dair </w:t>
      </w:r>
      <w:r w:rsidR="007D279B">
        <w:t xml:space="preserve">felsefi bir anlatı sunuyor. </w:t>
      </w:r>
    </w:p>
    <w:p w14:paraId="4562C349" w14:textId="0A67E42E" w:rsidR="008A07B5" w:rsidRDefault="00F63A31" w:rsidP="00B652A5">
      <w:pPr>
        <w:spacing w:line="360" w:lineRule="auto"/>
        <w:ind w:firstLine="708"/>
        <w:jc w:val="both"/>
      </w:pPr>
      <w:r w:rsidRPr="00F63A31">
        <w:t>İsl</w:t>
      </w:r>
      <w:r>
        <w:t>â</w:t>
      </w:r>
      <w:r w:rsidRPr="00F63A31">
        <w:t xml:space="preserve">m kültür ve maneviyatının “hayvanlar </w:t>
      </w:r>
      <w:proofErr w:type="spellStart"/>
      <w:r w:rsidRPr="00F63A31">
        <w:t>âlemi”nde</w:t>
      </w:r>
      <w:proofErr w:type="spellEnd"/>
      <w:r w:rsidRPr="00F63A31">
        <w:t xml:space="preserve"> gizli kalmış derinliklerine </w:t>
      </w:r>
      <w:r w:rsidR="006637AB">
        <w:t>davet eden</w:t>
      </w:r>
      <w:r w:rsidRPr="00F63A31">
        <w:t xml:space="preserve"> "İsl</w:t>
      </w:r>
      <w:r w:rsidR="00977C1A">
        <w:t>a</w:t>
      </w:r>
      <w:r w:rsidRPr="00F63A31">
        <w:t xml:space="preserve">m ve Yaratılış Harikaları" </w:t>
      </w:r>
      <w:r>
        <w:t>ise</w:t>
      </w:r>
      <w:r w:rsidR="00B652A5">
        <w:t xml:space="preserve"> </w:t>
      </w:r>
      <w:proofErr w:type="spellStart"/>
      <w:r w:rsidR="00B652A5" w:rsidRPr="00B652A5">
        <w:t>Annemarie</w:t>
      </w:r>
      <w:proofErr w:type="spellEnd"/>
      <w:r w:rsidR="00B652A5" w:rsidRPr="00B652A5">
        <w:t xml:space="preserve"> </w:t>
      </w:r>
      <w:proofErr w:type="spellStart"/>
      <w:r w:rsidR="00B652A5" w:rsidRPr="00B652A5">
        <w:t>Schimmel'in</w:t>
      </w:r>
      <w:proofErr w:type="spellEnd"/>
      <w:r w:rsidR="00B652A5" w:rsidRPr="00B652A5">
        <w:t xml:space="preserve"> 28 Şubat 2001 tarihinde</w:t>
      </w:r>
      <w:r w:rsidR="00B652A5">
        <w:t xml:space="preserve"> </w:t>
      </w:r>
      <w:r w:rsidR="00B652A5" w:rsidRPr="00B652A5">
        <w:t>Wimbledon’da, Al-</w:t>
      </w:r>
      <w:proofErr w:type="spellStart"/>
      <w:r w:rsidR="00B652A5" w:rsidRPr="00B652A5">
        <w:t>Furqan</w:t>
      </w:r>
      <w:proofErr w:type="spellEnd"/>
      <w:r w:rsidR="00B652A5" w:rsidRPr="00B652A5">
        <w:t xml:space="preserve"> merkezinde verdiği konferansın</w:t>
      </w:r>
      <w:r w:rsidR="00B652A5">
        <w:t xml:space="preserve"> metni</w:t>
      </w:r>
      <w:r w:rsidR="00945658">
        <w:t>ne dayanıyor. Kitap k</w:t>
      </w:r>
      <w:r w:rsidRPr="00F63A31">
        <w:t>arıncanın bilgeliğinden pervanenin yanışına, şahinin sadakatinden filin vatan hasretine kadar her canlı</w:t>
      </w:r>
      <w:r w:rsidR="00945658">
        <w:t>nın</w:t>
      </w:r>
      <w:r w:rsidRPr="00F63A31">
        <w:t xml:space="preserve"> ilahi hakikatin aynasın</w:t>
      </w:r>
      <w:r w:rsidR="00945658">
        <w:t>d</w:t>
      </w:r>
      <w:r w:rsidRPr="00F63A31">
        <w:t xml:space="preserve">a </w:t>
      </w:r>
      <w:r w:rsidR="00945658">
        <w:t>nasıl dönüştüğünü şiirsel bir üslupla anlatıyor.</w:t>
      </w:r>
      <w:r w:rsidRPr="00F63A31">
        <w:t xml:space="preserve"> </w:t>
      </w:r>
      <w:proofErr w:type="spellStart"/>
      <w:r w:rsidRPr="00F63A31">
        <w:t>Kur’ân</w:t>
      </w:r>
      <w:proofErr w:type="spellEnd"/>
      <w:r w:rsidRPr="00F63A31">
        <w:t xml:space="preserve"> ayetleri, sufi menkıbeleri</w:t>
      </w:r>
      <w:r w:rsidR="00892368">
        <w:t xml:space="preserve">, </w:t>
      </w:r>
      <w:r w:rsidR="00B652A5">
        <w:t>Mevlâna</w:t>
      </w:r>
      <w:r w:rsidR="00892368">
        <w:t>, Attar ve Yunus Emre gibi mutasavvıfların şiirler</w:t>
      </w:r>
      <w:r w:rsidR="00F813D8">
        <w:t xml:space="preserve">den </w:t>
      </w:r>
      <w:r w:rsidRPr="00F63A31">
        <w:t xml:space="preserve">eşsiz imgelerle </w:t>
      </w:r>
      <w:r w:rsidR="00977C1A" w:rsidRPr="00F63A31">
        <w:t>örülü</w:t>
      </w:r>
      <w:r w:rsidRPr="00F63A31">
        <w:t xml:space="preserve">̈ çalışma, hayvanların sadece birer mahluk değil, Yaratan’ı tesbih eden birer ayet ve ruhun aynası olduğunu keşfedeceğiniz zarif bir yolculuk </w:t>
      </w:r>
      <w:r w:rsidR="007D279B">
        <w:t xml:space="preserve">vaat ediyor. </w:t>
      </w:r>
    </w:p>
    <w:p w14:paraId="5B6A884E" w14:textId="77777777" w:rsidR="00F63A31" w:rsidRDefault="00F63A31" w:rsidP="00F63A31">
      <w:pPr>
        <w:ind w:firstLine="708"/>
        <w:jc w:val="both"/>
      </w:pPr>
    </w:p>
    <w:sectPr w:rsidR="00F6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4D"/>
    <w:rsid w:val="000241BD"/>
    <w:rsid w:val="002A5E0A"/>
    <w:rsid w:val="004C2D69"/>
    <w:rsid w:val="006637AB"/>
    <w:rsid w:val="00732C68"/>
    <w:rsid w:val="007D279B"/>
    <w:rsid w:val="00800FC7"/>
    <w:rsid w:val="00892368"/>
    <w:rsid w:val="008A07B5"/>
    <w:rsid w:val="00944BB7"/>
    <w:rsid w:val="00945658"/>
    <w:rsid w:val="00977C1A"/>
    <w:rsid w:val="009D53DE"/>
    <w:rsid w:val="00A15CA9"/>
    <w:rsid w:val="00B652A5"/>
    <w:rsid w:val="00BF5FB8"/>
    <w:rsid w:val="00E0160F"/>
    <w:rsid w:val="00E35F0B"/>
    <w:rsid w:val="00E5365C"/>
    <w:rsid w:val="00E5619A"/>
    <w:rsid w:val="00E95D4D"/>
    <w:rsid w:val="00EA482D"/>
    <w:rsid w:val="00F04AFD"/>
    <w:rsid w:val="00F63A31"/>
    <w:rsid w:val="00F8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4BA"/>
  <w15:chartTrackingRefBased/>
  <w15:docId w15:val="{78AD5B1D-3E38-49A3-9ABA-66A0440A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95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5D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5D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5D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5D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5D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5D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5D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5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5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5D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5D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5D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5D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5D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5D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5D4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5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5D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5D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5D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5D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5D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5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5D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5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Okumuş</dc:creator>
  <cp:keywords/>
  <dc:description/>
  <cp:lastModifiedBy>Ceyda Demirtaş</cp:lastModifiedBy>
  <cp:revision>7</cp:revision>
  <dcterms:created xsi:type="dcterms:W3CDTF">2026-03-14T13:22:00Z</dcterms:created>
  <dcterms:modified xsi:type="dcterms:W3CDTF">2026-03-16T10:04:00Z</dcterms:modified>
</cp:coreProperties>
</file>